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F93" w:rsidRDefault="00EA5F93" w:rsidP="005B2DCB">
      <w:pPr>
        <w:spacing w:line="480" w:lineRule="auto"/>
        <w:jc w:val="center"/>
        <w:rPr>
          <w:rFonts w:ascii="Times New Roman" w:hAnsi="Times New Roman" w:cs="Times New Roman"/>
          <w:b/>
          <w:sz w:val="24"/>
          <w:szCs w:val="24"/>
        </w:rPr>
      </w:pPr>
    </w:p>
    <w:p w:rsidR="002F0AAE" w:rsidRPr="002F0AAE" w:rsidRDefault="002F0AAE" w:rsidP="005B2DCB">
      <w:pPr>
        <w:spacing w:line="480" w:lineRule="auto"/>
        <w:jc w:val="center"/>
        <w:rPr>
          <w:rFonts w:ascii="Times New Roman" w:hAnsi="Times New Roman" w:cs="Times New Roman"/>
          <w:b/>
          <w:sz w:val="24"/>
          <w:szCs w:val="24"/>
        </w:rPr>
      </w:pPr>
      <w:r w:rsidRPr="002F0AAE">
        <w:rPr>
          <w:rFonts w:ascii="Times New Roman" w:hAnsi="Times New Roman" w:cs="Times New Roman"/>
          <w:b/>
          <w:sz w:val="24"/>
          <w:szCs w:val="24"/>
        </w:rPr>
        <w:t>Human Resource and Labor Rights</w:t>
      </w:r>
    </w:p>
    <w:p w:rsidR="005B2DCB" w:rsidRPr="005B2DCB" w:rsidRDefault="005B2DCB" w:rsidP="005B2DCB">
      <w:pPr>
        <w:spacing w:line="480" w:lineRule="auto"/>
        <w:jc w:val="center"/>
        <w:rPr>
          <w:rFonts w:ascii="Times New Roman" w:hAnsi="Times New Roman" w:cs="Times New Roman"/>
          <w:sz w:val="24"/>
          <w:szCs w:val="24"/>
        </w:rPr>
      </w:pPr>
      <w:r w:rsidRPr="005B2DCB">
        <w:rPr>
          <w:rFonts w:ascii="Times New Roman" w:hAnsi="Times New Roman" w:cs="Times New Roman"/>
          <w:sz w:val="24"/>
          <w:szCs w:val="24"/>
        </w:rPr>
        <w:t>Q1</w:t>
      </w:r>
    </w:p>
    <w:p w:rsidR="005B3BF2" w:rsidRPr="005B2DCB" w:rsidRDefault="00F90242" w:rsidP="005B2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department of </w:t>
      </w:r>
      <w:r w:rsidR="00240677">
        <w:rPr>
          <w:rFonts w:ascii="Times New Roman" w:hAnsi="Times New Roman" w:cs="Times New Roman"/>
          <w:sz w:val="24"/>
          <w:szCs w:val="24"/>
        </w:rPr>
        <w:t>human resources</w:t>
      </w:r>
      <w:r w:rsidR="00AB27C4" w:rsidRPr="005B2DCB">
        <w:rPr>
          <w:rFonts w:ascii="Times New Roman" w:hAnsi="Times New Roman" w:cs="Times New Roman"/>
          <w:sz w:val="24"/>
          <w:szCs w:val="24"/>
        </w:rPr>
        <w:t xml:space="preserve"> is solel</w:t>
      </w:r>
      <w:r>
        <w:rPr>
          <w:rFonts w:ascii="Times New Roman" w:hAnsi="Times New Roman" w:cs="Times New Roman"/>
          <w:sz w:val="24"/>
          <w:szCs w:val="24"/>
        </w:rPr>
        <w:t xml:space="preserve">y responsible </w:t>
      </w:r>
      <w:r w:rsidR="009B6316">
        <w:rPr>
          <w:rFonts w:ascii="Times New Roman" w:hAnsi="Times New Roman" w:cs="Times New Roman"/>
          <w:noProof/>
          <w:sz w:val="24"/>
          <w:szCs w:val="24"/>
        </w:rPr>
        <w:t>for</w:t>
      </w:r>
      <w:r w:rsidR="00AB27C4" w:rsidRPr="005B2DCB">
        <w:rPr>
          <w:rFonts w:ascii="Times New Roman" w:hAnsi="Times New Roman" w:cs="Times New Roman"/>
          <w:sz w:val="24"/>
          <w:szCs w:val="24"/>
        </w:rPr>
        <w:t xml:space="preserve"> hiring the best individuals to help the organization </w:t>
      </w:r>
      <w:r w:rsidR="001F7604">
        <w:rPr>
          <w:rFonts w:ascii="Times New Roman" w:hAnsi="Times New Roman" w:cs="Times New Roman"/>
          <w:sz w:val="24"/>
          <w:szCs w:val="24"/>
        </w:rPr>
        <w:t>realize its dream</w:t>
      </w:r>
      <w:r w:rsidR="00AB27C4" w:rsidRPr="005B2DCB">
        <w:rPr>
          <w:rFonts w:ascii="Times New Roman" w:hAnsi="Times New Roman" w:cs="Times New Roman"/>
          <w:sz w:val="24"/>
          <w:szCs w:val="24"/>
        </w:rPr>
        <w:t xml:space="preserve"> objectives</w:t>
      </w:r>
      <w:r w:rsidR="009B6316" w:rsidRPr="009B6316">
        <w:rPr>
          <w:rFonts w:ascii="Times New Roman" w:hAnsi="Times New Roman" w:cs="Times New Roman"/>
          <w:noProof/>
          <w:sz w:val="24"/>
          <w:szCs w:val="24"/>
        </w:rPr>
        <w:t>. S</w:t>
      </w:r>
      <w:r w:rsidR="00AB27C4" w:rsidRPr="009B6316">
        <w:rPr>
          <w:rFonts w:ascii="Times New Roman" w:hAnsi="Times New Roman" w:cs="Times New Roman"/>
          <w:noProof/>
          <w:sz w:val="24"/>
          <w:szCs w:val="24"/>
        </w:rPr>
        <w:t>econdly</w:t>
      </w:r>
      <w:r w:rsidR="009B6316">
        <w:rPr>
          <w:rFonts w:ascii="Times New Roman" w:hAnsi="Times New Roman" w:cs="Times New Roman"/>
          <w:noProof/>
          <w:sz w:val="24"/>
          <w:szCs w:val="24"/>
        </w:rPr>
        <w:t>,</w:t>
      </w:r>
      <w:r w:rsidR="00AB27C4" w:rsidRPr="005B2DCB">
        <w:rPr>
          <w:rFonts w:ascii="Times New Roman" w:hAnsi="Times New Roman" w:cs="Times New Roman"/>
          <w:sz w:val="24"/>
          <w:szCs w:val="24"/>
        </w:rPr>
        <w:t xml:space="preserve"> it </w:t>
      </w:r>
      <w:r>
        <w:rPr>
          <w:rFonts w:ascii="Times New Roman" w:hAnsi="Times New Roman" w:cs="Times New Roman"/>
          <w:sz w:val="24"/>
          <w:szCs w:val="24"/>
        </w:rPr>
        <w:t>checks</w:t>
      </w:r>
      <w:r w:rsidR="00AB27C4" w:rsidRPr="005B2DCB">
        <w:rPr>
          <w:rFonts w:ascii="Times New Roman" w:hAnsi="Times New Roman" w:cs="Times New Roman"/>
          <w:sz w:val="24"/>
          <w:szCs w:val="24"/>
        </w:rPr>
        <w:t xml:space="preserve"> the </w:t>
      </w:r>
      <w:r w:rsidR="00EA5F93" w:rsidRPr="005B2DCB">
        <w:rPr>
          <w:rFonts w:ascii="Times New Roman" w:hAnsi="Times New Roman" w:cs="Times New Roman"/>
          <w:sz w:val="24"/>
          <w:szCs w:val="24"/>
        </w:rPr>
        <w:t>overall</w:t>
      </w:r>
      <w:r w:rsidR="00AB27C4" w:rsidRPr="005B2DCB">
        <w:rPr>
          <w:rFonts w:ascii="Times New Roman" w:hAnsi="Times New Roman" w:cs="Times New Roman"/>
          <w:sz w:val="24"/>
          <w:szCs w:val="24"/>
        </w:rPr>
        <w:t xml:space="preserve"> </w:t>
      </w:r>
      <w:r w:rsidR="00616D68" w:rsidRPr="005B2DCB">
        <w:rPr>
          <w:rFonts w:ascii="Times New Roman" w:hAnsi="Times New Roman" w:cs="Times New Roman"/>
          <w:sz w:val="24"/>
          <w:szCs w:val="24"/>
        </w:rPr>
        <w:t>employee’s</w:t>
      </w:r>
      <w:r w:rsidR="00AB27C4" w:rsidRPr="005B2DCB">
        <w:rPr>
          <w:rFonts w:ascii="Times New Roman" w:hAnsi="Times New Roman" w:cs="Times New Roman"/>
          <w:sz w:val="24"/>
          <w:szCs w:val="24"/>
        </w:rPr>
        <w:t xml:space="preserve"> </w:t>
      </w:r>
      <w:r w:rsidR="00055509">
        <w:rPr>
          <w:rFonts w:ascii="Times New Roman" w:hAnsi="Times New Roman" w:cs="Times New Roman"/>
          <w:sz w:val="24"/>
          <w:szCs w:val="24"/>
        </w:rPr>
        <w:t>characters</w:t>
      </w:r>
      <w:r w:rsidR="005B3BF2" w:rsidRPr="005B2DCB">
        <w:rPr>
          <w:rFonts w:ascii="Times New Roman" w:hAnsi="Times New Roman" w:cs="Times New Roman"/>
          <w:sz w:val="24"/>
          <w:szCs w:val="24"/>
        </w:rPr>
        <w:t xml:space="preserve"> and </w:t>
      </w:r>
      <w:r w:rsidR="005B3BF2" w:rsidRPr="009B6316">
        <w:rPr>
          <w:rFonts w:ascii="Times New Roman" w:hAnsi="Times New Roman" w:cs="Times New Roman"/>
          <w:noProof/>
          <w:sz w:val="24"/>
          <w:szCs w:val="24"/>
        </w:rPr>
        <w:t>work</w:t>
      </w:r>
      <w:r w:rsidR="009B6316" w:rsidRPr="009B6316">
        <w:rPr>
          <w:rFonts w:ascii="Times New Roman" w:hAnsi="Times New Roman" w:cs="Times New Roman"/>
          <w:noProof/>
          <w:sz w:val="24"/>
          <w:szCs w:val="24"/>
        </w:rPr>
        <w:t>-</w:t>
      </w:r>
      <w:r w:rsidR="005B3BF2" w:rsidRPr="009B6316">
        <w:rPr>
          <w:rFonts w:ascii="Times New Roman" w:hAnsi="Times New Roman" w:cs="Times New Roman"/>
          <w:noProof/>
          <w:sz w:val="24"/>
          <w:szCs w:val="24"/>
        </w:rPr>
        <w:t>related</w:t>
      </w:r>
      <w:r>
        <w:rPr>
          <w:rFonts w:ascii="Times New Roman" w:hAnsi="Times New Roman" w:cs="Times New Roman"/>
          <w:sz w:val="24"/>
          <w:szCs w:val="24"/>
        </w:rPr>
        <w:t xml:space="preserve"> issue</w:t>
      </w:r>
      <w:bookmarkStart w:id="0" w:name="_GoBack"/>
      <w:bookmarkEnd w:id="0"/>
      <w:r>
        <w:rPr>
          <w:rFonts w:ascii="Times New Roman" w:hAnsi="Times New Roman" w:cs="Times New Roman"/>
          <w:sz w:val="24"/>
          <w:szCs w:val="24"/>
        </w:rPr>
        <w:t xml:space="preserve">s that may </w:t>
      </w:r>
      <w:r w:rsidRPr="009B6316">
        <w:rPr>
          <w:rFonts w:ascii="Times New Roman" w:hAnsi="Times New Roman" w:cs="Times New Roman"/>
          <w:noProof/>
          <w:sz w:val="24"/>
          <w:szCs w:val="24"/>
        </w:rPr>
        <w:t>be sported</w:t>
      </w:r>
      <w:r w:rsidR="00616D68" w:rsidRPr="005B2DCB">
        <w:rPr>
          <w:rFonts w:ascii="Times New Roman" w:hAnsi="Times New Roman" w:cs="Times New Roman"/>
          <w:sz w:val="24"/>
          <w:szCs w:val="24"/>
        </w:rPr>
        <w:t xml:space="preserve"> in an organization.</w:t>
      </w:r>
      <w:r w:rsidR="005B3BF2" w:rsidRPr="005B2DCB">
        <w:rPr>
          <w:rFonts w:ascii="Times New Roman" w:hAnsi="Times New Roman" w:cs="Times New Roman"/>
          <w:sz w:val="24"/>
          <w:szCs w:val="24"/>
        </w:rPr>
        <w:t xml:space="preserve">  On the other hand, labor</w:t>
      </w:r>
      <w:r>
        <w:rPr>
          <w:rFonts w:ascii="Times New Roman" w:hAnsi="Times New Roman" w:cs="Times New Roman"/>
          <w:sz w:val="24"/>
          <w:szCs w:val="24"/>
        </w:rPr>
        <w:t xml:space="preserve"> rights are legal procedures</w:t>
      </w:r>
      <w:r w:rsidR="005B3BF2" w:rsidRPr="005B2DCB">
        <w:rPr>
          <w:rFonts w:ascii="Times New Roman" w:hAnsi="Times New Roman" w:cs="Times New Roman"/>
          <w:sz w:val="24"/>
          <w:szCs w:val="24"/>
        </w:rPr>
        <w:t xml:space="preserve"> that exist between the employee and the employer to protect the employer in his entire employment life cycle.</w:t>
      </w:r>
      <w:r w:rsidR="005B2DCB" w:rsidRPr="005B2DCB">
        <w:rPr>
          <w:rFonts w:ascii="Times New Roman" w:hAnsi="Times New Roman" w:cs="Times New Roman"/>
          <w:sz w:val="24"/>
          <w:szCs w:val="24"/>
        </w:rPr>
        <w:t xml:space="preserve"> </w:t>
      </w:r>
      <w:r w:rsidR="005B3BF2" w:rsidRPr="005B2DCB">
        <w:rPr>
          <w:rFonts w:ascii="Times New Roman" w:hAnsi="Times New Roman" w:cs="Times New Roman"/>
          <w:sz w:val="24"/>
          <w:szCs w:val="24"/>
        </w:rPr>
        <w:t>In most cases, the department of human resources finds it hard to implement and endorse these rights, and this may depend on an individual right and how it may affect the norm</w:t>
      </w:r>
      <w:r w:rsidR="005B2DCB" w:rsidRPr="005B2DCB">
        <w:rPr>
          <w:rFonts w:ascii="Times New Roman" w:hAnsi="Times New Roman" w:cs="Times New Roman"/>
          <w:sz w:val="24"/>
          <w:szCs w:val="24"/>
        </w:rPr>
        <w:t xml:space="preserve">al running of the organization. </w:t>
      </w:r>
      <w:r w:rsidR="00CF1CB6" w:rsidRPr="005B2DCB">
        <w:rPr>
          <w:rFonts w:ascii="Times New Roman" w:hAnsi="Times New Roman" w:cs="Times New Roman"/>
          <w:sz w:val="24"/>
          <w:szCs w:val="24"/>
        </w:rPr>
        <w:t>For example, the employment</w:t>
      </w:r>
      <w:r w:rsidR="005B3BF2" w:rsidRPr="005B2DCB">
        <w:rPr>
          <w:rFonts w:ascii="Times New Roman" w:hAnsi="Times New Roman" w:cs="Times New Roman"/>
          <w:sz w:val="24"/>
          <w:szCs w:val="24"/>
        </w:rPr>
        <w:t xml:space="preserve"> at </w:t>
      </w:r>
      <w:r w:rsidR="005B3BF2" w:rsidRPr="009B6316">
        <w:rPr>
          <w:rFonts w:ascii="Times New Roman" w:hAnsi="Times New Roman" w:cs="Times New Roman"/>
          <w:noProof/>
          <w:sz w:val="24"/>
          <w:szCs w:val="24"/>
        </w:rPr>
        <w:t>will</w:t>
      </w:r>
      <w:r w:rsidR="005B3BF2" w:rsidRPr="005B2DCB">
        <w:rPr>
          <w:rFonts w:ascii="Times New Roman" w:hAnsi="Times New Roman" w:cs="Times New Roman"/>
          <w:sz w:val="24"/>
          <w:szCs w:val="24"/>
        </w:rPr>
        <w:t xml:space="preserve"> is a right that the </w:t>
      </w:r>
      <w:r w:rsidR="00CF1CB6" w:rsidRPr="005B2DCB">
        <w:rPr>
          <w:rFonts w:ascii="Times New Roman" w:hAnsi="Times New Roman" w:cs="Times New Roman"/>
          <w:sz w:val="24"/>
          <w:szCs w:val="24"/>
        </w:rPr>
        <w:t xml:space="preserve">employer </w:t>
      </w:r>
      <w:r w:rsidR="004A2429" w:rsidRPr="005B2DCB">
        <w:rPr>
          <w:rFonts w:ascii="Times New Roman" w:hAnsi="Times New Roman" w:cs="Times New Roman"/>
          <w:sz w:val="24"/>
          <w:szCs w:val="24"/>
        </w:rPr>
        <w:t>normally</w:t>
      </w:r>
      <w:r w:rsidR="00CF1CB6" w:rsidRPr="005B2DCB">
        <w:rPr>
          <w:rFonts w:ascii="Times New Roman" w:hAnsi="Times New Roman" w:cs="Times New Roman"/>
          <w:sz w:val="24"/>
          <w:szCs w:val="24"/>
        </w:rPr>
        <w:t xml:space="preserve"> finds it hard to implement effectively</w:t>
      </w:r>
      <w:r w:rsidR="003D24A8" w:rsidRPr="005B2DCB">
        <w:rPr>
          <w:rFonts w:ascii="Times New Roman" w:hAnsi="Times New Roman" w:cs="Times New Roman"/>
          <w:sz w:val="24"/>
          <w:szCs w:val="24"/>
        </w:rPr>
        <w:t xml:space="preserve">, the </w:t>
      </w:r>
      <w:r w:rsidR="004A2429" w:rsidRPr="005B2DCB">
        <w:rPr>
          <w:rFonts w:ascii="Times New Roman" w:hAnsi="Times New Roman" w:cs="Times New Roman"/>
          <w:sz w:val="24"/>
          <w:szCs w:val="24"/>
        </w:rPr>
        <w:t>human</w:t>
      </w:r>
      <w:r w:rsidR="003D24A8" w:rsidRPr="005B2DCB">
        <w:rPr>
          <w:rFonts w:ascii="Times New Roman" w:hAnsi="Times New Roman" w:cs="Times New Roman"/>
          <w:sz w:val="24"/>
          <w:szCs w:val="24"/>
        </w:rPr>
        <w:t xml:space="preserve"> resources on this right feels unsafe when the employee terminates his or her contract any time without any formal </w:t>
      </w:r>
      <w:r w:rsidR="004A2429" w:rsidRPr="005B2DCB">
        <w:rPr>
          <w:rFonts w:ascii="Times New Roman" w:hAnsi="Times New Roman" w:cs="Times New Roman"/>
          <w:sz w:val="24"/>
          <w:szCs w:val="24"/>
        </w:rPr>
        <w:t>communication</w:t>
      </w:r>
      <w:r w:rsidR="00D8029B" w:rsidRPr="005B2DCB">
        <w:rPr>
          <w:rFonts w:ascii="Times New Roman" w:hAnsi="Times New Roman" w:cs="Times New Roman"/>
          <w:sz w:val="24"/>
          <w:szCs w:val="24"/>
        </w:rPr>
        <w:t xml:space="preserve"> or notice to the company.</w:t>
      </w:r>
      <w:r w:rsidR="00F372F3" w:rsidRPr="005B2DCB">
        <w:rPr>
          <w:rFonts w:ascii="Times New Roman" w:hAnsi="Times New Roman" w:cs="Times New Roman"/>
          <w:sz w:val="24"/>
          <w:szCs w:val="24"/>
        </w:rPr>
        <w:t xml:space="preserve"> </w:t>
      </w:r>
    </w:p>
    <w:p w:rsidR="00D8029B" w:rsidRPr="005B2DCB" w:rsidRDefault="00F372F3" w:rsidP="005B2DCB">
      <w:pPr>
        <w:spacing w:line="480" w:lineRule="auto"/>
        <w:ind w:firstLine="720"/>
        <w:rPr>
          <w:rFonts w:ascii="Times New Roman" w:hAnsi="Times New Roman" w:cs="Times New Roman"/>
          <w:sz w:val="24"/>
          <w:szCs w:val="24"/>
        </w:rPr>
      </w:pPr>
      <w:r w:rsidRPr="009B6316">
        <w:rPr>
          <w:rFonts w:ascii="Times New Roman" w:hAnsi="Times New Roman" w:cs="Times New Roman"/>
          <w:noProof/>
          <w:sz w:val="24"/>
          <w:szCs w:val="24"/>
        </w:rPr>
        <w:t xml:space="preserve">The </w:t>
      </w:r>
      <w:r w:rsidR="004A2429" w:rsidRPr="009B6316">
        <w:rPr>
          <w:rFonts w:ascii="Times New Roman" w:hAnsi="Times New Roman" w:cs="Times New Roman"/>
          <w:noProof/>
          <w:sz w:val="24"/>
          <w:szCs w:val="24"/>
        </w:rPr>
        <w:t>employers</w:t>
      </w:r>
      <w:r w:rsidRPr="009B6316">
        <w:rPr>
          <w:rFonts w:ascii="Times New Roman" w:hAnsi="Times New Roman" w:cs="Times New Roman"/>
          <w:noProof/>
          <w:sz w:val="24"/>
          <w:szCs w:val="24"/>
        </w:rPr>
        <w:t xml:space="preserve"> at the same time are fully prohibited </w:t>
      </w:r>
      <w:r w:rsidR="009B6316">
        <w:rPr>
          <w:rFonts w:ascii="Times New Roman" w:hAnsi="Times New Roman" w:cs="Times New Roman"/>
          <w:noProof/>
          <w:sz w:val="24"/>
          <w:szCs w:val="24"/>
        </w:rPr>
        <w:t>from posing</w:t>
      </w:r>
      <w:r w:rsidRPr="009B6316">
        <w:rPr>
          <w:rFonts w:ascii="Times New Roman" w:hAnsi="Times New Roman" w:cs="Times New Roman"/>
          <w:noProof/>
          <w:sz w:val="24"/>
          <w:szCs w:val="24"/>
        </w:rPr>
        <w:t xml:space="preserve"> any </w:t>
      </w:r>
      <w:r w:rsidR="004A2429" w:rsidRPr="009B6316">
        <w:rPr>
          <w:rFonts w:ascii="Times New Roman" w:hAnsi="Times New Roman" w:cs="Times New Roman"/>
          <w:noProof/>
          <w:sz w:val="24"/>
          <w:szCs w:val="24"/>
        </w:rPr>
        <w:t>employment</w:t>
      </w:r>
      <w:r w:rsidRPr="009B6316">
        <w:rPr>
          <w:rFonts w:ascii="Times New Roman" w:hAnsi="Times New Roman" w:cs="Times New Roman"/>
          <w:noProof/>
          <w:sz w:val="24"/>
          <w:szCs w:val="24"/>
        </w:rPr>
        <w:t xml:space="preserve"> decision based on any form that is not </w:t>
      </w:r>
      <w:r w:rsidR="004A2429" w:rsidRPr="009B6316">
        <w:rPr>
          <w:rFonts w:ascii="Times New Roman" w:hAnsi="Times New Roman" w:cs="Times New Roman"/>
          <w:noProof/>
          <w:sz w:val="24"/>
          <w:szCs w:val="24"/>
        </w:rPr>
        <w:t>related</w:t>
      </w:r>
      <w:r w:rsidR="009B6316" w:rsidRPr="009B6316">
        <w:rPr>
          <w:rFonts w:ascii="Times New Roman" w:hAnsi="Times New Roman" w:cs="Times New Roman"/>
          <w:noProof/>
          <w:sz w:val="24"/>
          <w:szCs w:val="24"/>
        </w:rPr>
        <w:t xml:space="preserve"> to job issues. This</w:t>
      </w:r>
      <w:r w:rsidR="009B6316">
        <w:rPr>
          <w:rFonts w:ascii="Times New Roman" w:hAnsi="Times New Roman" w:cs="Times New Roman"/>
          <w:noProof/>
          <w:sz w:val="24"/>
          <w:szCs w:val="24"/>
        </w:rPr>
        <w:t xml:space="preserve"> means that </w:t>
      </w:r>
      <w:r w:rsidRPr="009B6316">
        <w:rPr>
          <w:rFonts w:ascii="Times New Roman" w:hAnsi="Times New Roman" w:cs="Times New Roman"/>
          <w:noProof/>
          <w:sz w:val="24"/>
          <w:szCs w:val="24"/>
        </w:rPr>
        <w:t>the employees are mandated fully to work under a free work environment, this has installed a challenge and a threat to the normal companies standard procedures because there will be no proper control on the work jurisdiction.</w:t>
      </w:r>
    </w:p>
    <w:p w:rsidR="00F372F3" w:rsidRPr="005B2DCB" w:rsidRDefault="00F372F3" w:rsidP="000E47FE">
      <w:pPr>
        <w:spacing w:line="480" w:lineRule="auto"/>
        <w:ind w:firstLine="720"/>
        <w:rPr>
          <w:rFonts w:ascii="Times New Roman" w:hAnsi="Times New Roman" w:cs="Times New Roman"/>
          <w:sz w:val="24"/>
          <w:szCs w:val="24"/>
        </w:rPr>
      </w:pPr>
      <w:r w:rsidRPr="005B2DCB">
        <w:rPr>
          <w:rFonts w:ascii="Times New Roman" w:hAnsi="Times New Roman" w:cs="Times New Roman"/>
          <w:sz w:val="24"/>
          <w:szCs w:val="24"/>
        </w:rPr>
        <w:t xml:space="preserve">Under labor laws and rights, the employees are allowed to </w:t>
      </w:r>
      <w:r w:rsidR="004A2429" w:rsidRPr="005B2DCB">
        <w:rPr>
          <w:rFonts w:ascii="Times New Roman" w:hAnsi="Times New Roman" w:cs="Times New Roman"/>
          <w:sz w:val="24"/>
          <w:szCs w:val="24"/>
        </w:rPr>
        <w:t>bargain</w:t>
      </w:r>
      <w:r w:rsidRPr="005B2DCB">
        <w:rPr>
          <w:rFonts w:ascii="Times New Roman" w:hAnsi="Times New Roman" w:cs="Times New Roman"/>
          <w:sz w:val="24"/>
          <w:szCs w:val="24"/>
        </w:rPr>
        <w:t xml:space="preserve"> as a team on matters related to their work conditions, if the company through the human resource accepts this full</w:t>
      </w:r>
      <w:r w:rsidR="0060312C" w:rsidRPr="005B2DCB">
        <w:rPr>
          <w:rFonts w:ascii="Times New Roman" w:hAnsi="Times New Roman" w:cs="Times New Roman"/>
          <w:sz w:val="24"/>
          <w:szCs w:val="24"/>
        </w:rPr>
        <w:t>y, it will not achieve well its goals and objective because the employees opinion will be needed to be taken care of first, whether good or bad.</w:t>
      </w:r>
    </w:p>
    <w:p w:rsidR="003E1DD3" w:rsidRPr="005B2DCB" w:rsidRDefault="004A2429" w:rsidP="005B2DCB">
      <w:pPr>
        <w:spacing w:line="480" w:lineRule="auto"/>
        <w:rPr>
          <w:rFonts w:ascii="Times New Roman" w:hAnsi="Times New Roman" w:cs="Times New Roman"/>
          <w:sz w:val="24"/>
          <w:szCs w:val="24"/>
        </w:rPr>
      </w:pPr>
      <w:r w:rsidRPr="005B2DCB">
        <w:rPr>
          <w:rFonts w:ascii="Times New Roman" w:hAnsi="Times New Roman" w:cs="Times New Roman"/>
          <w:sz w:val="24"/>
          <w:szCs w:val="24"/>
        </w:rPr>
        <w:lastRenderedPageBreak/>
        <w:t xml:space="preserve">The </w:t>
      </w:r>
      <w:r w:rsidR="001F1FC9">
        <w:rPr>
          <w:rFonts w:ascii="Times New Roman" w:hAnsi="Times New Roman" w:cs="Times New Roman"/>
          <w:sz w:val="24"/>
          <w:szCs w:val="24"/>
        </w:rPr>
        <w:t>right of</w:t>
      </w:r>
      <w:r w:rsidRPr="005B2DCB">
        <w:rPr>
          <w:rFonts w:ascii="Times New Roman" w:hAnsi="Times New Roman" w:cs="Times New Roman"/>
          <w:sz w:val="24"/>
          <w:szCs w:val="24"/>
        </w:rPr>
        <w:t xml:space="preserve"> join</w:t>
      </w:r>
      <w:r w:rsidR="001F1FC9">
        <w:rPr>
          <w:rFonts w:ascii="Times New Roman" w:hAnsi="Times New Roman" w:cs="Times New Roman"/>
          <w:sz w:val="24"/>
          <w:szCs w:val="24"/>
        </w:rPr>
        <w:t>ing other unions</w:t>
      </w:r>
      <w:r w:rsidRPr="005B2DCB">
        <w:rPr>
          <w:rFonts w:ascii="Times New Roman" w:hAnsi="Times New Roman" w:cs="Times New Roman"/>
          <w:sz w:val="24"/>
          <w:szCs w:val="24"/>
        </w:rPr>
        <w:t xml:space="preserve">, is also one of the strong labor rights that most companies has </w:t>
      </w:r>
      <w:r w:rsidR="00B73F42" w:rsidRPr="005B2DCB">
        <w:rPr>
          <w:rFonts w:ascii="Times New Roman" w:hAnsi="Times New Roman" w:cs="Times New Roman"/>
          <w:sz w:val="24"/>
          <w:szCs w:val="24"/>
        </w:rPr>
        <w:t>not</w:t>
      </w:r>
      <w:r w:rsidRPr="005B2DCB">
        <w:rPr>
          <w:rFonts w:ascii="Times New Roman" w:hAnsi="Times New Roman" w:cs="Times New Roman"/>
          <w:sz w:val="24"/>
          <w:szCs w:val="24"/>
        </w:rPr>
        <w:t xml:space="preserve"> endorsed, because the employees when given the right to join any organization</w:t>
      </w:r>
      <w:r w:rsidR="00A249D8" w:rsidRPr="005B2DCB">
        <w:rPr>
          <w:rFonts w:ascii="Times New Roman" w:hAnsi="Times New Roman" w:cs="Times New Roman"/>
          <w:sz w:val="24"/>
          <w:szCs w:val="24"/>
        </w:rPr>
        <w:t xml:space="preserve"> or unions</w:t>
      </w:r>
      <w:r w:rsidRPr="005B2DCB">
        <w:rPr>
          <w:rFonts w:ascii="Times New Roman" w:hAnsi="Times New Roman" w:cs="Times New Roman"/>
          <w:sz w:val="24"/>
          <w:szCs w:val="24"/>
        </w:rPr>
        <w:t xml:space="preserve"> of their wish</w:t>
      </w:r>
      <w:r w:rsidR="00A249D8" w:rsidRPr="005B2DCB">
        <w:rPr>
          <w:rFonts w:ascii="Times New Roman" w:hAnsi="Times New Roman" w:cs="Times New Roman"/>
          <w:sz w:val="24"/>
          <w:szCs w:val="24"/>
        </w:rPr>
        <w:t xml:space="preserve"> and interest</w:t>
      </w:r>
      <w:r w:rsidRPr="005B2DCB">
        <w:rPr>
          <w:rFonts w:ascii="Times New Roman" w:hAnsi="Times New Roman" w:cs="Times New Roman"/>
          <w:sz w:val="24"/>
          <w:szCs w:val="24"/>
        </w:rPr>
        <w:t>, they may later affect the normal running of the companies procedures.</w:t>
      </w:r>
      <w:r w:rsidR="005B2DCB" w:rsidRPr="005B2DCB">
        <w:rPr>
          <w:rFonts w:ascii="Times New Roman" w:hAnsi="Times New Roman" w:cs="Times New Roman"/>
          <w:sz w:val="24"/>
          <w:szCs w:val="24"/>
        </w:rPr>
        <w:t xml:space="preserve"> </w:t>
      </w:r>
      <w:r w:rsidR="003E1DD3" w:rsidRPr="005B2DCB">
        <w:rPr>
          <w:rFonts w:ascii="Times New Roman" w:hAnsi="Times New Roman" w:cs="Times New Roman"/>
          <w:sz w:val="24"/>
          <w:szCs w:val="24"/>
        </w:rPr>
        <w:t xml:space="preserve">The employees </w:t>
      </w:r>
      <w:r w:rsidR="00A249D8" w:rsidRPr="005B2DCB">
        <w:rPr>
          <w:rFonts w:ascii="Times New Roman" w:hAnsi="Times New Roman" w:cs="Times New Roman"/>
          <w:sz w:val="24"/>
          <w:szCs w:val="24"/>
        </w:rPr>
        <w:t>through</w:t>
      </w:r>
      <w:r w:rsidR="003E1DD3" w:rsidRPr="005B2DCB">
        <w:rPr>
          <w:rFonts w:ascii="Times New Roman" w:hAnsi="Times New Roman" w:cs="Times New Roman"/>
          <w:sz w:val="24"/>
          <w:szCs w:val="24"/>
        </w:rPr>
        <w:t xml:space="preserve"> the labor </w:t>
      </w:r>
      <w:r w:rsidR="003E1DD3" w:rsidRPr="009B6316">
        <w:rPr>
          <w:rFonts w:ascii="Times New Roman" w:hAnsi="Times New Roman" w:cs="Times New Roman"/>
          <w:noProof/>
          <w:sz w:val="24"/>
          <w:szCs w:val="24"/>
        </w:rPr>
        <w:t>laws</w:t>
      </w:r>
      <w:r w:rsidR="003E1DD3" w:rsidRPr="005B2DCB">
        <w:rPr>
          <w:rFonts w:ascii="Times New Roman" w:hAnsi="Times New Roman" w:cs="Times New Roman"/>
          <w:sz w:val="24"/>
          <w:szCs w:val="24"/>
        </w:rPr>
        <w:t xml:space="preserve"> are allowed the right to strike, </w:t>
      </w:r>
      <w:r w:rsidR="00A249D8" w:rsidRPr="005B2DCB">
        <w:rPr>
          <w:rFonts w:ascii="Times New Roman" w:hAnsi="Times New Roman" w:cs="Times New Roman"/>
          <w:sz w:val="24"/>
          <w:szCs w:val="24"/>
        </w:rPr>
        <w:t xml:space="preserve">any time they feel their </w:t>
      </w:r>
      <w:r w:rsidR="00A249D8" w:rsidRPr="009B6316">
        <w:rPr>
          <w:rFonts w:ascii="Times New Roman" w:hAnsi="Times New Roman" w:cs="Times New Roman"/>
          <w:noProof/>
          <w:sz w:val="24"/>
          <w:szCs w:val="24"/>
        </w:rPr>
        <w:t>work</w:t>
      </w:r>
      <w:r w:rsidR="009B6316">
        <w:rPr>
          <w:rFonts w:ascii="Times New Roman" w:hAnsi="Times New Roman" w:cs="Times New Roman"/>
          <w:noProof/>
          <w:sz w:val="24"/>
          <w:szCs w:val="24"/>
        </w:rPr>
        <w:t>-</w:t>
      </w:r>
      <w:r w:rsidR="00A249D8" w:rsidRPr="009B6316">
        <w:rPr>
          <w:rFonts w:ascii="Times New Roman" w:hAnsi="Times New Roman" w:cs="Times New Roman"/>
          <w:noProof/>
          <w:sz w:val="24"/>
          <w:szCs w:val="24"/>
        </w:rPr>
        <w:t>related</w:t>
      </w:r>
      <w:r w:rsidR="00A249D8" w:rsidRPr="005B2DCB">
        <w:rPr>
          <w:rFonts w:ascii="Times New Roman" w:hAnsi="Times New Roman" w:cs="Times New Roman"/>
          <w:sz w:val="24"/>
          <w:szCs w:val="24"/>
        </w:rPr>
        <w:t xml:space="preserve"> rights </w:t>
      </w:r>
      <w:r w:rsidR="00A249D8" w:rsidRPr="009B6316">
        <w:rPr>
          <w:rFonts w:ascii="Times New Roman" w:hAnsi="Times New Roman" w:cs="Times New Roman"/>
          <w:noProof/>
          <w:sz w:val="24"/>
          <w:szCs w:val="24"/>
        </w:rPr>
        <w:t>are infringed</w:t>
      </w:r>
      <w:r w:rsidR="00A249D8" w:rsidRPr="005B2DCB">
        <w:rPr>
          <w:rFonts w:ascii="Times New Roman" w:hAnsi="Times New Roman" w:cs="Times New Roman"/>
          <w:sz w:val="24"/>
          <w:szCs w:val="24"/>
        </w:rPr>
        <w:t xml:space="preserve">. </w:t>
      </w:r>
      <w:r w:rsidR="00A249D8" w:rsidRPr="009B6316">
        <w:rPr>
          <w:rFonts w:ascii="Times New Roman" w:hAnsi="Times New Roman" w:cs="Times New Roman"/>
          <w:noProof/>
          <w:sz w:val="24"/>
          <w:szCs w:val="24"/>
        </w:rPr>
        <w:t>This</w:t>
      </w:r>
      <w:r w:rsidR="00A249D8" w:rsidRPr="005B2DCB">
        <w:rPr>
          <w:rFonts w:ascii="Times New Roman" w:hAnsi="Times New Roman" w:cs="Times New Roman"/>
          <w:sz w:val="24"/>
          <w:szCs w:val="24"/>
        </w:rPr>
        <w:t xml:space="preserve"> has greatly affected the company mostly during the time of strikes, most procedures </w:t>
      </w:r>
      <w:r w:rsidR="00A249D8" w:rsidRPr="009B6316">
        <w:rPr>
          <w:rFonts w:ascii="Times New Roman" w:hAnsi="Times New Roman" w:cs="Times New Roman"/>
          <w:noProof/>
          <w:sz w:val="24"/>
          <w:szCs w:val="24"/>
        </w:rPr>
        <w:t>are stopped</w:t>
      </w:r>
      <w:r w:rsidR="00A249D8" w:rsidRPr="005B2DCB">
        <w:rPr>
          <w:rFonts w:ascii="Times New Roman" w:hAnsi="Times New Roman" w:cs="Times New Roman"/>
          <w:sz w:val="24"/>
          <w:szCs w:val="24"/>
        </w:rPr>
        <w:t xml:space="preserve">, no work </w:t>
      </w:r>
      <w:r w:rsidR="00A249D8" w:rsidRPr="009B6316">
        <w:rPr>
          <w:rFonts w:ascii="Times New Roman" w:hAnsi="Times New Roman" w:cs="Times New Roman"/>
          <w:noProof/>
          <w:sz w:val="24"/>
          <w:szCs w:val="24"/>
        </w:rPr>
        <w:t>is done</w:t>
      </w:r>
      <w:r w:rsidR="009B6316">
        <w:rPr>
          <w:rFonts w:ascii="Times New Roman" w:hAnsi="Times New Roman" w:cs="Times New Roman"/>
          <w:noProof/>
          <w:sz w:val="24"/>
          <w:szCs w:val="24"/>
        </w:rPr>
        <w:t>,</w:t>
      </w:r>
      <w:r w:rsidR="00A249D8" w:rsidRPr="005B2DCB">
        <w:rPr>
          <w:rFonts w:ascii="Times New Roman" w:hAnsi="Times New Roman" w:cs="Times New Roman"/>
          <w:sz w:val="24"/>
          <w:szCs w:val="24"/>
        </w:rPr>
        <w:t xml:space="preserve"> </w:t>
      </w:r>
      <w:r w:rsidR="00A249D8" w:rsidRPr="009B6316">
        <w:rPr>
          <w:rFonts w:ascii="Times New Roman" w:hAnsi="Times New Roman" w:cs="Times New Roman"/>
          <w:noProof/>
          <w:sz w:val="24"/>
          <w:szCs w:val="24"/>
        </w:rPr>
        <w:t>and</w:t>
      </w:r>
      <w:r w:rsidR="00A249D8" w:rsidRPr="005B2DCB">
        <w:rPr>
          <w:rFonts w:ascii="Times New Roman" w:hAnsi="Times New Roman" w:cs="Times New Roman"/>
          <w:sz w:val="24"/>
          <w:szCs w:val="24"/>
        </w:rPr>
        <w:t xml:space="preserve"> so the companies </w:t>
      </w:r>
      <w:r w:rsidR="00A249D8" w:rsidRPr="009B6316">
        <w:rPr>
          <w:rFonts w:ascii="Times New Roman" w:hAnsi="Times New Roman" w:cs="Times New Roman"/>
          <w:noProof/>
          <w:sz w:val="24"/>
          <w:szCs w:val="24"/>
        </w:rPr>
        <w:t>tr</w:t>
      </w:r>
      <w:r w:rsidR="009B6316">
        <w:rPr>
          <w:rFonts w:ascii="Times New Roman" w:hAnsi="Times New Roman" w:cs="Times New Roman"/>
          <w:noProof/>
          <w:sz w:val="24"/>
          <w:szCs w:val="24"/>
        </w:rPr>
        <w:t>y</w:t>
      </w:r>
      <w:r w:rsidR="00A249D8" w:rsidRPr="005B2DCB">
        <w:rPr>
          <w:rFonts w:ascii="Times New Roman" w:hAnsi="Times New Roman" w:cs="Times New Roman"/>
          <w:sz w:val="24"/>
          <w:szCs w:val="24"/>
        </w:rPr>
        <w:t xml:space="preserve"> not to endorse such kind of rights.</w:t>
      </w:r>
    </w:p>
    <w:p w:rsidR="005B2DCB" w:rsidRDefault="005E5555" w:rsidP="005E5555">
      <w:pPr>
        <w:spacing w:line="480" w:lineRule="auto"/>
        <w:jc w:val="center"/>
        <w:rPr>
          <w:rFonts w:ascii="Times New Roman" w:hAnsi="Times New Roman" w:cs="Times New Roman"/>
          <w:sz w:val="24"/>
          <w:szCs w:val="24"/>
        </w:rPr>
      </w:pPr>
      <w:r>
        <w:rPr>
          <w:rFonts w:ascii="Times New Roman" w:hAnsi="Times New Roman" w:cs="Times New Roman"/>
          <w:sz w:val="24"/>
          <w:szCs w:val="24"/>
        </w:rPr>
        <w:t>Q2.</w:t>
      </w:r>
    </w:p>
    <w:p w:rsidR="00B476FC" w:rsidRDefault="00B476FC" w:rsidP="005417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Sexual harassment and assault are vices or violence that may or any otherwise cause harm to women sexually. In a </w:t>
      </w:r>
      <w:r w:rsidRPr="009B6316">
        <w:rPr>
          <w:rFonts w:ascii="Times New Roman" w:hAnsi="Times New Roman" w:cs="Times New Roman"/>
          <w:noProof/>
          <w:sz w:val="24"/>
          <w:szCs w:val="24"/>
        </w:rPr>
        <w:t>work place</w:t>
      </w:r>
      <w:r>
        <w:rPr>
          <w:rFonts w:ascii="Times New Roman" w:hAnsi="Times New Roman" w:cs="Times New Roman"/>
          <w:sz w:val="24"/>
          <w:szCs w:val="24"/>
        </w:rPr>
        <w:t>, the burden to prevent such a beastly act lies on the employer.</w:t>
      </w:r>
      <w:r w:rsidR="005417E9">
        <w:rPr>
          <w:rFonts w:ascii="Times New Roman" w:hAnsi="Times New Roman" w:cs="Times New Roman"/>
          <w:sz w:val="24"/>
          <w:szCs w:val="24"/>
        </w:rPr>
        <w:t xml:space="preserve"> </w:t>
      </w:r>
      <w:r>
        <w:rPr>
          <w:rFonts w:ascii="Times New Roman" w:hAnsi="Times New Roman" w:cs="Times New Roman"/>
          <w:sz w:val="24"/>
          <w:szCs w:val="24"/>
        </w:rPr>
        <w:t>T</w:t>
      </w:r>
      <w:r w:rsidR="005417E9">
        <w:rPr>
          <w:rFonts w:ascii="Times New Roman" w:hAnsi="Times New Roman" w:cs="Times New Roman"/>
          <w:sz w:val="24"/>
          <w:szCs w:val="24"/>
        </w:rPr>
        <w:t>here</w:t>
      </w:r>
      <w:r>
        <w:rPr>
          <w:rFonts w:ascii="Times New Roman" w:hAnsi="Times New Roman" w:cs="Times New Roman"/>
          <w:sz w:val="24"/>
          <w:szCs w:val="24"/>
        </w:rPr>
        <w:t xml:space="preserve">fore </w:t>
      </w:r>
      <w:r w:rsidR="00F8060D">
        <w:rPr>
          <w:rFonts w:ascii="Times New Roman" w:hAnsi="Times New Roman" w:cs="Times New Roman"/>
          <w:sz w:val="24"/>
          <w:szCs w:val="24"/>
        </w:rPr>
        <w:t>it’s</w:t>
      </w:r>
      <w:r>
        <w:rPr>
          <w:rFonts w:ascii="Times New Roman" w:hAnsi="Times New Roman" w:cs="Times New Roman"/>
          <w:sz w:val="24"/>
          <w:szCs w:val="24"/>
        </w:rPr>
        <w:t xml:space="preserve"> recommended </w:t>
      </w:r>
      <w:r w:rsidR="00B84461">
        <w:rPr>
          <w:rFonts w:ascii="Times New Roman" w:hAnsi="Times New Roman" w:cs="Times New Roman"/>
          <w:sz w:val="24"/>
          <w:szCs w:val="24"/>
        </w:rPr>
        <w:t xml:space="preserve">that the employer </w:t>
      </w:r>
      <w:r w:rsidR="001F7604">
        <w:rPr>
          <w:rFonts w:ascii="Times New Roman" w:hAnsi="Times New Roman" w:cs="Times New Roman"/>
          <w:sz w:val="24"/>
          <w:szCs w:val="24"/>
        </w:rPr>
        <w:t>give</w:t>
      </w:r>
      <w:r>
        <w:rPr>
          <w:rFonts w:ascii="Times New Roman" w:hAnsi="Times New Roman" w:cs="Times New Roman"/>
          <w:sz w:val="24"/>
          <w:szCs w:val="24"/>
        </w:rPr>
        <w:t xml:space="preserve"> an envir</w:t>
      </w:r>
      <w:r w:rsidR="00B84461">
        <w:rPr>
          <w:rFonts w:ascii="Times New Roman" w:hAnsi="Times New Roman" w:cs="Times New Roman"/>
          <w:sz w:val="24"/>
          <w:szCs w:val="24"/>
        </w:rPr>
        <w:t>onment that is totally out of</w:t>
      </w:r>
      <w:r>
        <w:rPr>
          <w:rFonts w:ascii="Times New Roman" w:hAnsi="Times New Roman" w:cs="Times New Roman"/>
          <w:sz w:val="24"/>
          <w:szCs w:val="24"/>
        </w:rPr>
        <w:t xml:space="preserve"> sexual harassment and doesn’t discriminate</w:t>
      </w:r>
      <w:r w:rsidR="001F7604">
        <w:rPr>
          <w:rFonts w:ascii="Times New Roman" w:hAnsi="Times New Roman" w:cs="Times New Roman"/>
          <w:sz w:val="24"/>
          <w:szCs w:val="24"/>
        </w:rPr>
        <w:t xml:space="preserve"> on gender</w:t>
      </w:r>
      <w:r>
        <w:rPr>
          <w:rFonts w:ascii="Times New Roman" w:hAnsi="Times New Roman" w:cs="Times New Roman"/>
          <w:sz w:val="24"/>
          <w:szCs w:val="24"/>
        </w:rPr>
        <w:t xml:space="preserve">. During the time of policy formation against sexual </w:t>
      </w:r>
      <w:r w:rsidRPr="009B6316">
        <w:rPr>
          <w:rFonts w:ascii="Times New Roman" w:hAnsi="Times New Roman" w:cs="Times New Roman"/>
          <w:noProof/>
          <w:sz w:val="24"/>
          <w:szCs w:val="24"/>
        </w:rPr>
        <w:t>harassment</w:t>
      </w:r>
      <w:r w:rsidR="009B6316">
        <w:rPr>
          <w:rFonts w:ascii="Times New Roman" w:hAnsi="Times New Roman" w:cs="Times New Roman"/>
          <w:noProof/>
          <w:sz w:val="24"/>
          <w:szCs w:val="24"/>
        </w:rPr>
        <w:t>,</w:t>
      </w:r>
      <w:r>
        <w:rPr>
          <w:rFonts w:ascii="Times New Roman" w:hAnsi="Times New Roman" w:cs="Times New Roman"/>
          <w:sz w:val="24"/>
          <w:szCs w:val="24"/>
        </w:rPr>
        <w:t xml:space="preserve"> the stakeholder of the same should be involved and then written down.</w:t>
      </w:r>
    </w:p>
    <w:p w:rsidR="002C0EA1" w:rsidRPr="009B6316" w:rsidRDefault="00B476FC" w:rsidP="000E47FE">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The </w:t>
      </w:r>
      <w:r w:rsidRPr="009B6316">
        <w:rPr>
          <w:rFonts w:ascii="Times New Roman" w:hAnsi="Times New Roman" w:cs="Times New Roman"/>
          <w:noProof/>
          <w:sz w:val="24"/>
          <w:szCs w:val="24"/>
        </w:rPr>
        <w:t>anti</w:t>
      </w:r>
      <w:r w:rsidR="009B6316">
        <w:rPr>
          <w:rFonts w:ascii="Times New Roman" w:hAnsi="Times New Roman" w:cs="Times New Roman"/>
          <w:noProof/>
          <w:sz w:val="24"/>
          <w:szCs w:val="24"/>
        </w:rPr>
        <w:t>-</w:t>
      </w:r>
      <w:r w:rsidRPr="009B6316">
        <w:rPr>
          <w:rFonts w:ascii="Times New Roman" w:hAnsi="Times New Roman" w:cs="Times New Roman"/>
          <w:noProof/>
          <w:sz w:val="24"/>
          <w:szCs w:val="24"/>
        </w:rPr>
        <w:t>sexual</w:t>
      </w:r>
      <w:r>
        <w:rPr>
          <w:rFonts w:ascii="Times New Roman" w:hAnsi="Times New Roman" w:cs="Times New Roman"/>
          <w:sz w:val="24"/>
          <w:szCs w:val="24"/>
        </w:rPr>
        <w:t xml:space="preserve"> policies </w:t>
      </w:r>
      <w:r w:rsidR="003B224D">
        <w:rPr>
          <w:rFonts w:ascii="Times New Roman" w:hAnsi="Times New Roman" w:cs="Times New Roman"/>
          <w:sz w:val="24"/>
          <w:szCs w:val="24"/>
        </w:rPr>
        <w:t xml:space="preserve">should </w:t>
      </w:r>
      <w:r w:rsidR="003B224D" w:rsidRPr="009B6316">
        <w:rPr>
          <w:rFonts w:ascii="Times New Roman" w:hAnsi="Times New Roman" w:cs="Times New Roman"/>
          <w:noProof/>
          <w:sz w:val="24"/>
          <w:szCs w:val="24"/>
        </w:rPr>
        <w:t>be put</w:t>
      </w:r>
      <w:r w:rsidR="003B224D">
        <w:rPr>
          <w:rFonts w:ascii="Times New Roman" w:hAnsi="Times New Roman" w:cs="Times New Roman"/>
          <w:sz w:val="24"/>
          <w:szCs w:val="24"/>
        </w:rPr>
        <w:t xml:space="preserve"> into place</w:t>
      </w:r>
      <w:r w:rsidR="009B6316">
        <w:rPr>
          <w:rFonts w:ascii="Times New Roman" w:hAnsi="Times New Roman" w:cs="Times New Roman"/>
          <w:sz w:val="24"/>
          <w:szCs w:val="24"/>
        </w:rPr>
        <w:t>,</w:t>
      </w:r>
      <w:r w:rsidR="003B224D">
        <w:rPr>
          <w:rFonts w:ascii="Times New Roman" w:hAnsi="Times New Roman" w:cs="Times New Roman"/>
          <w:sz w:val="24"/>
          <w:szCs w:val="24"/>
        </w:rPr>
        <w:t xml:space="preserve"> </w:t>
      </w:r>
      <w:r w:rsidR="003B224D" w:rsidRPr="009B6316">
        <w:rPr>
          <w:rFonts w:ascii="Times New Roman" w:hAnsi="Times New Roman" w:cs="Times New Roman"/>
          <w:noProof/>
          <w:sz w:val="24"/>
          <w:szCs w:val="24"/>
        </w:rPr>
        <w:t>and</w:t>
      </w:r>
      <w:r w:rsidR="003B224D">
        <w:rPr>
          <w:rFonts w:ascii="Times New Roman" w:hAnsi="Times New Roman" w:cs="Times New Roman"/>
          <w:sz w:val="24"/>
          <w:szCs w:val="24"/>
        </w:rPr>
        <w:t xml:space="preserve"> it should define </w:t>
      </w:r>
      <w:r w:rsidR="003B224D" w:rsidRPr="009B6316">
        <w:rPr>
          <w:rFonts w:ascii="Times New Roman" w:hAnsi="Times New Roman" w:cs="Times New Roman"/>
          <w:noProof/>
          <w:sz w:val="24"/>
          <w:szCs w:val="24"/>
        </w:rPr>
        <w:t>exactly</w:t>
      </w:r>
      <w:r w:rsidR="003B224D">
        <w:rPr>
          <w:rFonts w:ascii="Times New Roman" w:hAnsi="Times New Roman" w:cs="Times New Roman"/>
          <w:sz w:val="24"/>
          <w:szCs w:val="24"/>
        </w:rPr>
        <w:t xml:space="preserve"> what to </w:t>
      </w:r>
      <w:r w:rsidR="003B224D" w:rsidRPr="009B6316">
        <w:rPr>
          <w:rFonts w:ascii="Times New Roman" w:hAnsi="Times New Roman" w:cs="Times New Roman"/>
          <w:noProof/>
          <w:sz w:val="24"/>
          <w:szCs w:val="24"/>
        </w:rPr>
        <w:t>be done</w:t>
      </w:r>
      <w:r w:rsidR="003B224D">
        <w:rPr>
          <w:rFonts w:ascii="Times New Roman" w:hAnsi="Times New Roman" w:cs="Times New Roman"/>
          <w:sz w:val="24"/>
          <w:szCs w:val="24"/>
        </w:rPr>
        <w:t xml:space="preserve">, and how the complains are to be posted when it happens within the </w:t>
      </w:r>
      <w:r w:rsidR="003B224D" w:rsidRPr="009B6316">
        <w:rPr>
          <w:rFonts w:ascii="Times New Roman" w:hAnsi="Times New Roman" w:cs="Times New Roman"/>
          <w:noProof/>
          <w:sz w:val="24"/>
          <w:szCs w:val="24"/>
        </w:rPr>
        <w:t>work place</w:t>
      </w:r>
      <w:r w:rsidR="003B224D">
        <w:rPr>
          <w:rFonts w:ascii="Times New Roman" w:hAnsi="Times New Roman" w:cs="Times New Roman"/>
          <w:sz w:val="24"/>
          <w:szCs w:val="24"/>
        </w:rPr>
        <w:t>.</w:t>
      </w:r>
      <w:r w:rsidR="005417E9">
        <w:rPr>
          <w:rFonts w:ascii="Times New Roman" w:hAnsi="Times New Roman" w:cs="Times New Roman"/>
          <w:sz w:val="24"/>
          <w:szCs w:val="24"/>
        </w:rPr>
        <w:t xml:space="preserve"> </w:t>
      </w:r>
      <w:r w:rsidR="003B224D">
        <w:rPr>
          <w:rFonts w:ascii="Times New Roman" w:eastAsia="Times New Roman" w:hAnsi="Times New Roman" w:cs="Times New Roman"/>
          <w:sz w:val="24"/>
          <w:szCs w:val="24"/>
        </w:rPr>
        <w:t>The employer should sens</w:t>
      </w:r>
      <w:r w:rsidR="00F8060D">
        <w:rPr>
          <w:rFonts w:ascii="Times New Roman" w:eastAsia="Times New Roman" w:hAnsi="Times New Roman" w:cs="Times New Roman"/>
          <w:sz w:val="24"/>
          <w:szCs w:val="24"/>
        </w:rPr>
        <w:t>itiz</w:t>
      </w:r>
      <w:r w:rsidR="003B224D">
        <w:rPr>
          <w:rFonts w:ascii="Times New Roman" w:eastAsia="Times New Roman" w:hAnsi="Times New Roman" w:cs="Times New Roman"/>
          <w:sz w:val="24"/>
          <w:szCs w:val="24"/>
        </w:rPr>
        <w:t>e the workers and give them information about</w:t>
      </w:r>
      <w:r w:rsidR="00F8060D">
        <w:rPr>
          <w:rFonts w:ascii="Times New Roman" w:eastAsia="Times New Roman" w:hAnsi="Times New Roman" w:cs="Times New Roman"/>
          <w:sz w:val="24"/>
          <w:szCs w:val="24"/>
        </w:rPr>
        <w:t xml:space="preserve"> sexual</w:t>
      </w:r>
      <w:r w:rsidR="003B224D">
        <w:rPr>
          <w:rFonts w:ascii="Times New Roman" w:eastAsia="Times New Roman" w:hAnsi="Times New Roman" w:cs="Times New Roman"/>
          <w:sz w:val="24"/>
          <w:szCs w:val="24"/>
        </w:rPr>
        <w:t xml:space="preserve"> harassment</w:t>
      </w:r>
      <w:r w:rsidR="009B6316">
        <w:rPr>
          <w:rFonts w:ascii="Times New Roman" w:eastAsia="Times New Roman" w:hAnsi="Times New Roman" w:cs="Times New Roman"/>
          <w:noProof/>
          <w:sz w:val="24"/>
          <w:szCs w:val="24"/>
        </w:rPr>
        <w:t>;</w:t>
      </w:r>
      <w:r w:rsidR="003B224D" w:rsidRPr="009B6316">
        <w:rPr>
          <w:rFonts w:ascii="Times New Roman" w:eastAsia="Times New Roman" w:hAnsi="Times New Roman" w:cs="Times New Roman"/>
          <w:noProof/>
          <w:sz w:val="24"/>
          <w:szCs w:val="24"/>
        </w:rPr>
        <w:t xml:space="preserve"> the</w:t>
      </w:r>
      <w:r w:rsidR="003B224D">
        <w:rPr>
          <w:rFonts w:ascii="Times New Roman" w:eastAsia="Times New Roman" w:hAnsi="Times New Roman" w:cs="Times New Roman"/>
          <w:sz w:val="24"/>
          <w:szCs w:val="24"/>
        </w:rPr>
        <w:t xml:space="preserve"> workers </w:t>
      </w:r>
      <w:r w:rsidR="002E084A">
        <w:rPr>
          <w:rFonts w:ascii="Times New Roman" w:eastAsia="Times New Roman" w:hAnsi="Times New Roman" w:cs="Times New Roman"/>
          <w:sz w:val="24"/>
          <w:szCs w:val="24"/>
        </w:rPr>
        <w:t>should</w:t>
      </w:r>
      <w:r w:rsidR="003B224D">
        <w:rPr>
          <w:rFonts w:ascii="Times New Roman" w:eastAsia="Times New Roman" w:hAnsi="Times New Roman" w:cs="Times New Roman"/>
          <w:sz w:val="24"/>
          <w:szCs w:val="24"/>
        </w:rPr>
        <w:t xml:space="preserve"> engage in open forums and programs on sexual harassment. The employers </w:t>
      </w:r>
      <w:r w:rsidR="009B6316">
        <w:rPr>
          <w:rFonts w:ascii="Times New Roman" w:eastAsia="Times New Roman" w:hAnsi="Times New Roman" w:cs="Times New Roman"/>
          <w:noProof/>
          <w:sz w:val="24"/>
          <w:szCs w:val="24"/>
        </w:rPr>
        <w:t>ar</w:t>
      </w:r>
      <w:r w:rsidR="000E4FEE" w:rsidRPr="009B6316">
        <w:rPr>
          <w:rFonts w:ascii="Times New Roman" w:eastAsia="Times New Roman" w:hAnsi="Times New Roman" w:cs="Times New Roman"/>
          <w:noProof/>
          <w:sz w:val="24"/>
          <w:szCs w:val="24"/>
        </w:rPr>
        <w:t>e</w:t>
      </w:r>
      <w:r w:rsidR="000E4FEE">
        <w:rPr>
          <w:rFonts w:ascii="Times New Roman" w:eastAsia="Times New Roman" w:hAnsi="Times New Roman" w:cs="Times New Roman"/>
          <w:sz w:val="24"/>
          <w:szCs w:val="24"/>
        </w:rPr>
        <w:t xml:space="preserve"> keen on </w:t>
      </w:r>
      <w:r w:rsidR="001F7604">
        <w:rPr>
          <w:rFonts w:ascii="Times New Roman" w:eastAsia="Times New Roman" w:hAnsi="Times New Roman" w:cs="Times New Roman"/>
          <w:sz w:val="24"/>
          <w:szCs w:val="24"/>
        </w:rPr>
        <w:t>all the</w:t>
      </w:r>
      <w:r w:rsidR="003B224D">
        <w:rPr>
          <w:rFonts w:ascii="Times New Roman" w:eastAsia="Times New Roman" w:hAnsi="Times New Roman" w:cs="Times New Roman"/>
          <w:sz w:val="24"/>
          <w:szCs w:val="24"/>
        </w:rPr>
        <w:t xml:space="preserve"> </w:t>
      </w:r>
      <w:r w:rsidR="005417E9">
        <w:rPr>
          <w:rFonts w:ascii="Times New Roman" w:eastAsia="Times New Roman" w:hAnsi="Times New Roman" w:cs="Times New Roman"/>
          <w:sz w:val="24"/>
          <w:szCs w:val="24"/>
        </w:rPr>
        <w:t>complaints</w:t>
      </w:r>
      <w:r w:rsidR="003B224D">
        <w:rPr>
          <w:rFonts w:ascii="Times New Roman" w:eastAsia="Times New Roman" w:hAnsi="Times New Roman" w:cs="Times New Roman"/>
          <w:sz w:val="24"/>
          <w:szCs w:val="24"/>
        </w:rPr>
        <w:t xml:space="preserve"> </w:t>
      </w:r>
      <w:r w:rsidR="000E4FEE">
        <w:rPr>
          <w:rFonts w:ascii="Times New Roman" w:eastAsia="Times New Roman" w:hAnsi="Times New Roman" w:cs="Times New Roman"/>
          <w:sz w:val="24"/>
          <w:szCs w:val="24"/>
        </w:rPr>
        <w:t xml:space="preserve">and make sure they </w:t>
      </w:r>
      <w:r w:rsidR="003B224D" w:rsidRPr="009B6316">
        <w:rPr>
          <w:rFonts w:ascii="Times New Roman" w:eastAsia="Times New Roman" w:hAnsi="Times New Roman" w:cs="Times New Roman"/>
          <w:noProof/>
          <w:sz w:val="24"/>
          <w:szCs w:val="24"/>
        </w:rPr>
        <w:t xml:space="preserve">are </w:t>
      </w:r>
      <w:r w:rsidR="000E4FEE" w:rsidRPr="009B6316">
        <w:rPr>
          <w:rFonts w:ascii="Times New Roman" w:eastAsia="Times New Roman" w:hAnsi="Times New Roman" w:cs="Times New Roman"/>
          <w:noProof/>
          <w:sz w:val="24"/>
          <w:szCs w:val="24"/>
        </w:rPr>
        <w:t>checked</w:t>
      </w:r>
      <w:r w:rsidR="003B224D">
        <w:rPr>
          <w:rFonts w:ascii="Times New Roman" w:eastAsia="Times New Roman" w:hAnsi="Times New Roman" w:cs="Times New Roman"/>
          <w:sz w:val="24"/>
          <w:szCs w:val="24"/>
        </w:rPr>
        <w:t xml:space="preserve"> and </w:t>
      </w:r>
      <w:r w:rsidR="005417E9">
        <w:rPr>
          <w:rFonts w:ascii="Times New Roman" w:eastAsia="Times New Roman" w:hAnsi="Times New Roman" w:cs="Times New Roman"/>
          <w:sz w:val="24"/>
          <w:szCs w:val="24"/>
        </w:rPr>
        <w:t>dealt</w:t>
      </w:r>
      <w:r w:rsidR="003B224D">
        <w:rPr>
          <w:rFonts w:ascii="Times New Roman" w:eastAsia="Times New Roman" w:hAnsi="Times New Roman" w:cs="Times New Roman"/>
          <w:sz w:val="24"/>
          <w:szCs w:val="24"/>
        </w:rPr>
        <w:t xml:space="preserve"> with</w:t>
      </w:r>
      <w:r w:rsidR="00F8060D">
        <w:rPr>
          <w:rFonts w:ascii="Times New Roman" w:eastAsia="Times New Roman" w:hAnsi="Times New Roman" w:cs="Times New Roman"/>
          <w:sz w:val="24"/>
          <w:szCs w:val="24"/>
        </w:rPr>
        <w:t xml:space="preserve"> accordingly</w:t>
      </w:r>
      <w:r w:rsidR="003B224D">
        <w:rPr>
          <w:rFonts w:ascii="Times New Roman" w:eastAsia="Times New Roman" w:hAnsi="Times New Roman" w:cs="Times New Roman"/>
          <w:sz w:val="24"/>
          <w:szCs w:val="24"/>
        </w:rPr>
        <w:t xml:space="preserve">. The parties </w:t>
      </w:r>
      <w:r w:rsidR="003B224D" w:rsidRPr="009B6316">
        <w:rPr>
          <w:rFonts w:ascii="Times New Roman" w:eastAsia="Times New Roman" w:hAnsi="Times New Roman" w:cs="Times New Roman"/>
          <w:noProof/>
          <w:sz w:val="24"/>
          <w:szCs w:val="24"/>
        </w:rPr>
        <w:t>involve</w:t>
      </w:r>
      <w:r w:rsidR="003B224D">
        <w:rPr>
          <w:rFonts w:ascii="Times New Roman" w:eastAsia="Times New Roman" w:hAnsi="Times New Roman" w:cs="Times New Roman"/>
          <w:sz w:val="24"/>
          <w:szCs w:val="24"/>
        </w:rPr>
        <w:t xml:space="preserve"> </w:t>
      </w:r>
      <w:r w:rsidR="009B6316">
        <w:rPr>
          <w:rFonts w:ascii="Times New Roman" w:eastAsia="Times New Roman" w:hAnsi="Times New Roman" w:cs="Times New Roman"/>
          <w:noProof/>
          <w:sz w:val="24"/>
          <w:szCs w:val="24"/>
        </w:rPr>
        <w:t>being</w:t>
      </w:r>
      <w:r w:rsidR="003B224D">
        <w:rPr>
          <w:rFonts w:ascii="Times New Roman" w:eastAsia="Times New Roman" w:hAnsi="Times New Roman" w:cs="Times New Roman"/>
          <w:sz w:val="24"/>
          <w:szCs w:val="24"/>
        </w:rPr>
        <w:t xml:space="preserve"> subjected to </w:t>
      </w:r>
      <w:r w:rsidR="003B224D" w:rsidRPr="009B6316">
        <w:rPr>
          <w:rFonts w:ascii="Times New Roman" w:eastAsia="Times New Roman" w:hAnsi="Times New Roman" w:cs="Times New Roman"/>
          <w:noProof/>
          <w:sz w:val="24"/>
          <w:szCs w:val="24"/>
        </w:rPr>
        <w:t>discipline</w:t>
      </w:r>
      <w:r w:rsidR="003B224D">
        <w:rPr>
          <w:rFonts w:ascii="Times New Roman" w:eastAsia="Times New Roman" w:hAnsi="Times New Roman" w:cs="Times New Roman"/>
          <w:sz w:val="24"/>
          <w:szCs w:val="24"/>
        </w:rPr>
        <w:t xml:space="preserve"> as set on </w:t>
      </w:r>
      <w:r w:rsidR="002C3EF1">
        <w:rPr>
          <w:rFonts w:ascii="Times New Roman" w:eastAsia="Times New Roman" w:hAnsi="Times New Roman" w:cs="Times New Roman"/>
          <w:sz w:val="24"/>
          <w:szCs w:val="24"/>
        </w:rPr>
        <w:t xml:space="preserve">the </w:t>
      </w:r>
      <w:r w:rsidR="000E47FE">
        <w:rPr>
          <w:rFonts w:ascii="Times New Roman" w:eastAsia="Times New Roman" w:hAnsi="Times New Roman" w:cs="Times New Roman"/>
          <w:sz w:val="24"/>
          <w:szCs w:val="24"/>
        </w:rPr>
        <w:t>companies’</w:t>
      </w:r>
      <w:r w:rsidR="002C3EF1">
        <w:rPr>
          <w:rFonts w:ascii="Times New Roman" w:eastAsia="Times New Roman" w:hAnsi="Times New Roman" w:cs="Times New Roman"/>
          <w:sz w:val="24"/>
          <w:szCs w:val="24"/>
        </w:rPr>
        <w:t xml:space="preserve"> </w:t>
      </w:r>
      <w:r w:rsidR="002C3EF1" w:rsidRPr="009B6316">
        <w:rPr>
          <w:rFonts w:ascii="Times New Roman" w:eastAsia="Times New Roman" w:hAnsi="Times New Roman" w:cs="Times New Roman"/>
          <w:noProof/>
          <w:sz w:val="24"/>
          <w:szCs w:val="24"/>
        </w:rPr>
        <w:t>polic</w:t>
      </w:r>
      <w:r w:rsidR="009B6316">
        <w:rPr>
          <w:rFonts w:ascii="Times New Roman" w:eastAsia="Times New Roman" w:hAnsi="Times New Roman" w:cs="Times New Roman"/>
          <w:noProof/>
          <w:sz w:val="24"/>
          <w:szCs w:val="24"/>
        </w:rPr>
        <w:t>i</w:t>
      </w:r>
      <w:r w:rsidR="002C3EF1" w:rsidRPr="009B6316">
        <w:rPr>
          <w:rFonts w:ascii="Times New Roman" w:eastAsia="Times New Roman" w:hAnsi="Times New Roman" w:cs="Times New Roman"/>
          <w:noProof/>
          <w:sz w:val="24"/>
          <w:szCs w:val="24"/>
        </w:rPr>
        <w:t>es</w:t>
      </w:r>
      <w:r w:rsidR="002C3EF1">
        <w:rPr>
          <w:rFonts w:ascii="Times New Roman" w:eastAsia="Times New Roman" w:hAnsi="Times New Roman" w:cs="Times New Roman"/>
          <w:sz w:val="24"/>
          <w:szCs w:val="24"/>
        </w:rPr>
        <w:t xml:space="preserve"> and procedures</w:t>
      </w:r>
      <w:r w:rsidR="003B224D">
        <w:rPr>
          <w:rFonts w:ascii="Times New Roman" w:eastAsia="Times New Roman" w:hAnsi="Times New Roman" w:cs="Times New Roman"/>
          <w:sz w:val="24"/>
          <w:szCs w:val="24"/>
        </w:rPr>
        <w:t>.</w:t>
      </w:r>
      <w:r w:rsidR="000E47FE">
        <w:rPr>
          <w:rFonts w:ascii="Times New Roman" w:eastAsia="Times New Roman" w:hAnsi="Times New Roman" w:cs="Times New Roman"/>
          <w:sz w:val="24"/>
          <w:szCs w:val="24"/>
        </w:rPr>
        <w:t xml:space="preserve"> </w:t>
      </w:r>
      <w:r w:rsidR="003B224D">
        <w:rPr>
          <w:rFonts w:ascii="Times New Roman" w:eastAsia="Times New Roman" w:hAnsi="Times New Roman" w:cs="Times New Roman"/>
          <w:sz w:val="24"/>
          <w:szCs w:val="24"/>
        </w:rPr>
        <w:t>The workers who may feel unprotected should be given proper protection and support</w:t>
      </w:r>
      <w:r w:rsidR="00506C02">
        <w:rPr>
          <w:rFonts w:ascii="Times New Roman" w:eastAsia="Times New Roman" w:hAnsi="Times New Roman" w:cs="Times New Roman"/>
          <w:sz w:val="24"/>
          <w:szCs w:val="24"/>
        </w:rPr>
        <w:t xml:space="preserve"> through eliminating posters and online posts that may cause sexual harm to them.</w:t>
      </w:r>
      <w:r w:rsidR="003B224D" w:rsidRPr="003B224D">
        <w:rPr>
          <w:rFonts w:ascii="Times New Roman" w:eastAsia="Times New Roman" w:hAnsi="Times New Roman" w:cs="Times New Roman"/>
          <w:sz w:val="14"/>
          <w:szCs w:val="14"/>
        </w:rPr>
        <w:t xml:space="preserve">        </w:t>
      </w:r>
    </w:p>
    <w:p w:rsidR="00580F73" w:rsidRPr="002C0EA1" w:rsidRDefault="005B2DCB" w:rsidP="002C0EA1">
      <w:pPr>
        <w:spacing w:line="480" w:lineRule="auto"/>
        <w:jc w:val="center"/>
        <w:rPr>
          <w:rFonts w:ascii="Times New Roman" w:hAnsi="Times New Roman" w:cs="Times New Roman"/>
          <w:sz w:val="24"/>
          <w:szCs w:val="24"/>
        </w:rPr>
      </w:pPr>
      <w:r w:rsidRPr="002C0EA1">
        <w:rPr>
          <w:rFonts w:ascii="Times New Roman" w:hAnsi="Times New Roman" w:cs="Times New Roman"/>
          <w:sz w:val="24"/>
          <w:szCs w:val="24"/>
        </w:rPr>
        <w:lastRenderedPageBreak/>
        <w:t>References</w:t>
      </w:r>
    </w:p>
    <w:p w:rsidR="00580F73" w:rsidRPr="00580F73" w:rsidRDefault="007A383E" w:rsidP="005B2DCB">
      <w:pPr>
        <w:spacing w:before="100" w:beforeAutospacing="1" w:after="100" w:afterAutospacing="1" w:line="480" w:lineRule="auto"/>
        <w:ind w:left="720" w:hanging="720"/>
        <w:rPr>
          <w:rFonts w:ascii="Times New Roman" w:eastAsia="Times New Roman" w:hAnsi="Times New Roman" w:cs="Times New Roman"/>
          <w:sz w:val="24"/>
          <w:szCs w:val="24"/>
        </w:rPr>
      </w:pPr>
      <w:hyperlink r:id="rId8" w:history="1">
        <w:r w:rsidR="00580F73" w:rsidRPr="005B2DCB">
          <w:rPr>
            <w:rFonts w:ascii="Times New Roman" w:eastAsia="Times New Roman" w:hAnsi="Times New Roman" w:cs="Times New Roman"/>
            <w:sz w:val="24"/>
            <w:szCs w:val="24"/>
          </w:rPr>
          <w:t xml:space="preserve">U.S. Bureau of Labor Statistics: The Employment At-Will Doctrine: Three Major Exceptions; Charles J. </w:t>
        </w:r>
        <w:proofErr w:type="spellStart"/>
        <w:r w:rsidR="00580F73" w:rsidRPr="005B2DCB">
          <w:rPr>
            <w:rFonts w:ascii="Times New Roman" w:eastAsia="Times New Roman" w:hAnsi="Times New Roman" w:cs="Times New Roman"/>
            <w:sz w:val="24"/>
            <w:szCs w:val="24"/>
          </w:rPr>
          <w:t>Muhl</w:t>
        </w:r>
        <w:proofErr w:type="spellEnd"/>
        <w:r w:rsidR="00580F73" w:rsidRPr="005B2DCB">
          <w:rPr>
            <w:rFonts w:ascii="Times New Roman" w:eastAsia="Times New Roman" w:hAnsi="Times New Roman" w:cs="Times New Roman"/>
            <w:sz w:val="24"/>
            <w:szCs w:val="24"/>
          </w:rPr>
          <w:t>; January 2001</w:t>
        </w:r>
      </w:hyperlink>
    </w:p>
    <w:p w:rsidR="00580F73" w:rsidRPr="005B2DCB" w:rsidRDefault="007A383E" w:rsidP="005B2DCB">
      <w:pPr>
        <w:spacing w:before="100" w:beforeAutospacing="1" w:after="100" w:afterAutospacing="1" w:line="480" w:lineRule="auto"/>
        <w:rPr>
          <w:rFonts w:ascii="Times New Roman" w:eastAsia="Times New Roman" w:hAnsi="Times New Roman" w:cs="Times New Roman"/>
          <w:sz w:val="24"/>
          <w:szCs w:val="24"/>
        </w:rPr>
      </w:pPr>
      <w:hyperlink r:id="rId9" w:history="1">
        <w:r w:rsidR="00580F73" w:rsidRPr="005B2DCB">
          <w:rPr>
            <w:rFonts w:ascii="Times New Roman" w:eastAsia="Times New Roman" w:hAnsi="Times New Roman" w:cs="Times New Roman"/>
            <w:sz w:val="24"/>
            <w:szCs w:val="24"/>
          </w:rPr>
          <w:t>U.S. Equal Employment Opportunity Commission: Title VII of the Civil Rights Act of 1964</w:t>
        </w:r>
      </w:hyperlink>
    </w:p>
    <w:p w:rsidR="005B2DCB" w:rsidRPr="00580F73" w:rsidRDefault="005B2DCB" w:rsidP="005B2DCB">
      <w:pPr>
        <w:spacing w:before="100" w:beforeAutospacing="1" w:after="100" w:afterAutospacing="1" w:line="480" w:lineRule="auto"/>
        <w:ind w:left="720" w:hanging="720"/>
        <w:rPr>
          <w:rFonts w:ascii="Times New Roman" w:eastAsia="Times New Roman" w:hAnsi="Times New Roman" w:cs="Times New Roman"/>
          <w:sz w:val="24"/>
          <w:szCs w:val="24"/>
        </w:rPr>
      </w:pPr>
      <w:r w:rsidRPr="005B2DCB">
        <w:rPr>
          <w:rFonts w:ascii="Times New Roman" w:hAnsi="Times New Roman" w:cs="Times New Roman"/>
          <w:sz w:val="24"/>
          <w:szCs w:val="24"/>
        </w:rPr>
        <w:t xml:space="preserve">Ben-Israel, R. 1988. International </w:t>
      </w:r>
      <w:proofErr w:type="spellStart"/>
      <w:r w:rsidRPr="005B2DCB">
        <w:rPr>
          <w:rFonts w:ascii="Times New Roman" w:hAnsi="Times New Roman" w:cs="Times New Roman"/>
          <w:sz w:val="24"/>
          <w:szCs w:val="24"/>
        </w:rPr>
        <w:t>Labour</w:t>
      </w:r>
      <w:proofErr w:type="spellEnd"/>
      <w:r w:rsidRPr="005B2DCB">
        <w:rPr>
          <w:rFonts w:ascii="Times New Roman" w:hAnsi="Times New Roman" w:cs="Times New Roman"/>
          <w:sz w:val="24"/>
          <w:szCs w:val="24"/>
        </w:rPr>
        <w:t xml:space="preserve"> Standards: The Case of Freedom to Strike. Deventer: Kluwer.</w:t>
      </w:r>
    </w:p>
    <w:p w:rsidR="00580F73" w:rsidRPr="005B2DCB" w:rsidRDefault="00580F73" w:rsidP="005B2DCB">
      <w:pPr>
        <w:spacing w:line="480" w:lineRule="auto"/>
        <w:rPr>
          <w:rFonts w:ascii="Times New Roman" w:hAnsi="Times New Roman" w:cs="Times New Roman"/>
          <w:sz w:val="24"/>
          <w:szCs w:val="24"/>
        </w:rPr>
      </w:pPr>
    </w:p>
    <w:p w:rsidR="0060312C" w:rsidRPr="005B2DCB" w:rsidRDefault="0060312C" w:rsidP="005B2DCB">
      <w:pPr>
        <w:spacing w:line="480" w:lineRule="auto"/>
        <w:rPr>
          <w:rFonts w:ascii="Times New Roman" w:hAnsi="Times New Roman" w:cs="Times New Roman"/>
          <w:sz w:val="24"/>
          <w:szCs w:val="24"/>
        </w:rPr>
      </w:pPr>
    </w:p>
    <w:p w:rsidR="00F372F3" w:rsidRPr="005B2DCB" w:rsidRDefault="00F372F3" w:rsidP="005B2DCB">
      <w:pPr>
        <w:spacing w:line="480" w:lineRule="auto"/>
        <w:rPr>
          <w:rFonts w:ascii="Times New Roman" w:hAnsi="Times New Roman" w:cs="Times New Roman"/>
          <w:sz w:val="24"/>
          <w:szCs w:val="24"/>
        </w:rPr>
      </w:pPr>
    </w:p>
    <w:sectPr w:rsidR="00F372F3" w:rsidRPr="005B2DC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83E" w:rsidRDefault="007A383E" w:rsidP="005B2DCB">
      <w:pPr>
        <w:spacing w:after="0" w:line="240" w:lineRule="auto"/>
      </w:pPr>
      <w:r>
        <w:separator/>
      </w:r>
    </w:p>
  </w:endnote>
  <w:endnote w:type="continuationSeparator" w:id="0">
    <w:p w:rsidR="007A383E" w:rsidRDefault="007A383E" w:rsidP="005B2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83E" w:rsidRDefault="007A383E" w:rsidP="005B2DCB">
      <w:pPr>
        <w:spacing w:after="0" w:line="240" w:lineRule="auto"/>
      </w:pPr>
      <w:r>
        <w:separator/>
      </w:r>
    </w:p>
  </w:footnote>
  <w:footnote w:type="continuationSeparator" w:id="0">
    <w:p w:rsidR="007A383E" w:rsidRDefault="007A383E" w:rsidP="005B2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302203"/>
      <w:docPartObj>
        <w:docPartGallery w:val="Page Numbers (Top of Page)"/>
        <w:docPartUnique/>
      </w:docPartObj>
    </w:sdtPr>
    <w:sdtEndPr>
      <w:rPr>
        <w:noProof/>
      </w:rPr>
    </w:sdtEndPr>
    <w:sdtContent>
      <w:p w:rsidR="005B2DCB" w:rsidRDefault="005B2DCB">
        <w:pPr>
          <w:pStyle w:val="Header"/>
          <w:jc w:val="right"/>
        </w:pPr>
        <w:r>
          <w:fldChar w:fldCharType="begin"/>
        </w:r>
        <w:r>
          <w:instrText xml:space="preserve"> PAGE   \* MERGEFORMAT </w:instrText>
        </w:r>
        <w:r>
          <w:fldChar w:fldCharType="separate"/>
        </w:r>
        <w:r w:rsidR="000E47FE">
          <w:rPr>
            <w:noProof/>
          </w:rPr>
          <w:t>1</w:t>
        </w:r>
        <w:r>
          <w:rPr>
            <w:noProof/>
          </w:rPr>
          <w:fldChar w:fldCharType="end"/>
        </w:r>
      </w:p>
    </w:sdtContent>
  </w:sdt>
  <w:p w:rsidR="005B2DCB" w:rsidRDefault="005B2D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C4141"/>
    <w:multiLevelType w:val="multilevel"/>
    <w:tmpl w:val="2DEE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NDc3NDM1MjcxMTNS0lEKTi0uzszPAykwrAUAoXlJ2SwAAAA="/>
  </w:docVars>
  <w:rsids>
    <w:rsidRoot w:val="00FC5A54"/>
    <w:rsid w:val="00055509"/>
    <w:rsid w:val="00086271"/>
    <w:rsid w:val="000E47FE"/>
    <w:rsid w:val="000E4FEE"/>
    <w:rsid w:val="001F1FC9"/>
    <w:rsid w:val="001F7604"/>
    <w:rsid w:val="00240677"/>
    <w:rsid w:val="002C0EA1"/>
    <w:rsid w:val="002C3EF1"/>
    <w:rsid w:val="002E084A"/>
    <w:rsid w:val="002F0AAE"/>
    <w:rsid w:val="003B224D"/>
    <w:rsid w:val="003D24A8"/>
    <w:rsid w:val="003E1DD3"/>
    <w:rsid w:val="004A2429"/>
    <w:rsid w:val="004A5460"/>
    <w:rsid w:val="00506C02"/>
    <w:rsid w:val="005417E9"/>
    <w:rsid w:val="00580F73"/>
    <w:rsid w:val="005B2DCB"/>
    <w:rsid w:val="005B3BF2"/>
    <w:rsid w:val="005E31BD"/>
    <w:rsid w:val="005E5555"/>
    <w:rsid w:val="0060312C"/>
    <w:rsid w:val="00616D68"/>
    <w:rsid w:val="007A383E"/>
    <w:rsid w:val="0094493F"/>
    <w:rsid w:val="009B6316"/>
    <w:rsid w:val="00A249D8"/>
    <w:rsid w:val="00A51679"/>
    <w:rsid w:val="00AB27C4"/>
    <w:rsid w:val="00B476FC"/>
    <w:rsid w:val="00B73F42"/>
    <w:rsid w:val="00B84461"/>
    <w:rsid w:val="00CF1CB6"/>
    <w:rsid w:val="00D8029B"/>
    <w:rsid w:val="00E6389A"/>
    <w:rsid w:val="00EA5F93"/>
    <w:rsid w:val="00F372F3"/>
    <w:rsid w:val="00F8060D"/>
    <w:rsid w:val="00F90242"/>
    <w:rsid w:val="00FC5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0F73"/>
    <w:rPr>
      <w:color w:val="0000FF"/>
      <w:u w:val="single"/>
    </w:rPr>
  </w:style>
  <w:style w:type="paragraph" w:styleId="Header">
    <w:name w:val="header"/>
    <w:basedOn w:val="Normal"/>
    <w:link w:val="HeaderChar"/>
    <w:uiPriority w:val="99"/>
    <w:unhideWhenUsed/>
    <w:rsid w:val="005B2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DCB"/>
  </w:style>
  <w:style w:type="paragraph" w:styleId="Footer">
    <w:name w:val="footer"/>
    <w:basedOn w:val="Normal"/>
    <w:link w:val="FooterChar"/>
    <w:uiPriority w:val="99"/>
    <w:unhideWhenUsed/>
    <w:rsid w:val="005B2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DCB"/>
  </w:style>
  <w:style w:type="paragraph" w:styleId="BodyText">
    <w:name w:val="Body Text"/>
    <w:basedOn w:val="Normal"/>
    <w:link w:val="BodyTextChar"/>
    <w:uiPriority w:val="99"/>
    <w:semiHidden/>
    <w:unhideWhenUsed/>
    <w:rsid w:val="003B22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3B224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0F73"/>
    <w:rPr>
      <w:color w:val="0000FF"/>
      <w:u w:val="single"/>
    </w:rPr>
  </w:style>
  <w:style w:type="paragraph" w:styleId="Header">
    <w:name w:val="header"/>
    <w:basedOn w:val="Normal"/>
    <w:link w:val="HeaderChar"/>
    <w:uiPriority w:val="99"/>
    <w:unhideWhenUsed/>
    <w:rsid w:val="005B2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DCB"/>
  </w:style>
  <w:style w:type="paragraph" w:styleId="Footer">
    <w:name w:val="footer"/>
    <w:basedOn w:val="Normal"/>
    <w:link w:val="FooterChar"/>
    <w:uiPriority w:val="99"/>
    <w:unhideWhenUsed/>
    <w:rsid w:val="005B2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DCB"/>
  </w:style>
  <w:style w:type="paragraph" w:styleId="BodyText">
    <w:name w:val="Body Text"/>
    <w:basedOn w:val="Normal"/>
    <w:link w:val="BodyTextChar"/>
    <w:uiPriority w:val="99"/>
    <w:semiHidden/>
    <w:unhideWhenUsed/>
    <w:rsid w:val="003B22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3B224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882844">
      <w:bodyDiv w:val="1"/>
      <w:marLeft w:val="0"/>
      <w:marRight w:val="0"/>
      <w:marTop w:val="0"/>
      <w:marBottom w:val="0"/>
      <w:divBdr>
        <w:top w:val="none" w:sz="0" w:space="0" w:color="auto"/>
        <w:left w:val="none" w:sz="0" w:space="0" w:color="auto"/>
        <w:bottom w:val="none" w:sz="0" w:space="0" w:color="auto"/>
        <w:right w:val="none" w:sz="0" w:space="0" w:color="auto"/>
      </w:divBdr>
    </w:div>
    <w:div w:id="184361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s.gov/opub/mlr/2001/01/art1full.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eoc.gov/laws/statutes/titlevii.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OTASH</dc:creator>
  <cp:lastModifiedBy>Kanyoi</cp:lastModifiedBy>
  <cp:revision>7</cp:revision>
  <dcterms:created xsi:type="dcterms:W3CDTF">2019-03-18T16:02:00Z</dcterms:created>
  <dcterms:modified xsi:type="dcterms:W3CDTF">2019-03-18T16:08:00Z</dcterms:modified>
</cp:coreProperties>
</file>